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年广东省大学生生物化学实验技能大赛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获奖信息勘误表</w:t>
      </w:r>
    </w:p>
    <w:p>
      <w:pPr>
        <w:jc w:val="left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学校/负责单位（盖章）：</w:t>
      </w:r>
    </w:p>
    <w:p>
      <w:pPr>
        <w:jc w:val="left"/>
        <w:rPr>
          <w:rFonts w:ascii="仿宋" w:hAnsi="仿宋" w:eastAsia="仿宋" w:cs="仿宋"/>
          <w:sz w:val="24"/>
        </w:rPr>
      </w:pPr>
    </w:p>
    <w:tbl>
      <w:tblPr>
        <w:tblStyle w:val="4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888"/>
        <w:gridCol w:w="2441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修正内容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24"/>
        </w:rPr>
      </w:pPr>
    </w:p>
    <w:p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提交时间：     年     月     日  </w:t>
      </w:r>
    </w:p>
    <w:p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指导老师：                    </w:t>
      </w:r>
    </w:p>
    <w:p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填报人：                    </w:t>
      </w:r>
    </w:p>
    <w:p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联系电话：                    </w:t>
      </w:r>
    </w:p>
    <w:p>
      <w:pPr>
        <w:spacing w:line="300" w:lineRule="auto"/>
        <w:rPr>
          <w:rFonts w:ascii="仿宋" w:hAnsi="仿宋" w:eastAsia="仿宋" w:cs="仿宋"/>
          <w:bCs/>
          <w:sz w:val="24"/>
        </w:rPr>
      </w:pPr>
    </w:p>
    <w:p>
      <w:pPr>
        <w:spacing w:line="300" w:lineRule="auto"/>
        <w:rPr>
          <w:rFonts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注：1.信息必须真实有效，且为第一次提交的信息，若后期修改信息则为无效；</w:t>
      </w:r>
    </w:p>
    <w:p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2.信息如有错漏，请在公示期内提交勘误表格，公示期过后不予受理；</w:t>
      </w:r>
    </w:p>
    <w:p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3.指导老师和填报人手写签字，并加盖所在学校或负责单位公章方可生效；</w:t>
      </w:r>
    </w:p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 xml:space="preserve">    4.请将表格扫描件发送到邮箱scaush@163.com，并致电组委会（020-382977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0）确认。</w:t>
      </w:r>
    </w:p>
    <w:p>
      <w:pPr>
        <w:widowControl/>
        <w:jc w:val="left"/>
        <w:rPr>
          <w:rFonts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000029EE"/>
    <w:rsid w:val="000029EE"/>
    <w:rsid w:val="00CC05DC"/>
    <w:rsid w:val="00D5033C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BCE133E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C6127DD"/>
    <w:rsid w:val="1D4849D2"/>
    <w:rsid w:val="1FD0511B"/>
    <w:rsid w:val="1FD4296F"/>
    <w:rsid w:val="20BF1DA8"/>
    <w:rsid w:val="210D1C78"/>
    <w:rsid w:val="217C027B"/>
    <w:rsid w:val="225131D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163</Characters>
  <Lines>1</Lines>
  <Paragraphs>1</Paragraphs>
  <TotalTime>11</TotalTime>
  <ScaleCrop>false</ScaleCrop>
  <LinksUpToDate>false</LinksUpToDate>
  <CharactersWithSpaces>367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wangbo</cp:lastModifiedBy>
  <dcterms:modified xsi:type="dcterms:W3CDTF">2023-11-13T07:36:06Z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5171CF1533F44D78AA17125655FE4911_12</vt:lpwstr>
  </property>
</Properties>
</file>